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9888" w14:textId="17D4EDE1" w:rsidR="001E4BCA" w:rsidRDefault="001E4BCA" w:rsidP="008E4EF0">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2"/>
          <w:szCs w:val="22"/>
        </w:rPr>
        <w:t>UNITED STATES DISTRICT COURT - DISTRICT OF NEBRASKA</w:t>
      </w:r>
    </w:p>
    <w:p w14:paraId="39E57067" w14:textId="7858CF03" w:rsidR="001E4BCA" w:rsidRPr="00A13210" w:rsidRDefault="00294BC3" w:rsidP="008E4EF0">
      <w:pPr>
        <w:jc w:val="center"/>
        <w:rPr>
          <w:b/>
          <w:bCs/>
          <w:smallCaps/>
          <w:sz w:val="24"/>
          <w:szCs w:val="24"/>
          <w:u w:val="single"/>
        </w:rPr>
      </w:pPr>
      <w:r>
        <w:rPr>
          <w:b/>
          <w:bCs/>
          <w:smallCaps/>
          <w:sz w:val="22"/>
          <w:szCs w:val="22"/>
        </w:rPr>
        <w:t>Language-Skilled Interpreters Statement of Services</w:t>
      </w:r>
    </w:p>
    <w:p w14:paraId="3215FB35" w14:textId="77777777" w:rsidR="001E4BCA" w:rsidRDefault="00F1139B">
      <w:pPr>
        <w:jc w:val="center"/>
      </w:pPr>
      <w:r>
        <w:rPr>
          <w:noProof/>
        </w:rPr>
        <mc:AlternateContent>
          <mc:Choice Requires="wps">
            <w:drawing>
              <wp:anchor distT="0" distB="0" distL="114300" distR="114300" simplePos="0" relativeHeight="251658240" behindDoc="0" locked="0" layoutInCell="0" allowOverlap="1" wp14:anchorId="038FCDCC" wp14:editId="3ED6CBFF">
                <wp:simplePos x="0" y="0"/>
                <wp:positionH relativeFrom="margin">
                  <wp:posOffset>0</wp:posOffset>
                </wp:positionH>
                <wp:positionV relativeFrom="paragraph">
                  <wp:posOffset>0</wp:posOffset>
                </wp:positionV>
                <wp:extent cx="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4394"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913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27FQIAADA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SbYaRI&#10;Bxo9CcXRLIymN66AjErtbGiOntWLedL0u0NKVy1RBx4pvl4MlGWhIrkrCRtn4IJ9/0UzyCFHr+Oc&#10;zo3tAiRMAJ2jHJebHPzsER0O6XiakGIsMdb5z1x3KAQllsA2QpLTk/OBAinGlHCD0lshZdRZKtQD&#10;zzR/WOYY0c5A296KWO20FCxkhhpnD/tKWnQiwTbgszQ6BZDv0qw+KhaRW07Y5hp7IuQQQ75UAQ86&#10;Am7XaPDFj2W63Cw2i3ySz+abSZ7W9eTTtson82328UP9UFdVnf0M1LK8aAVjXAV2o0ez/O88cH0t&#10;g7tuLr3NJLlHj8MDsuM3ko6SBhUHP+w1u+zsKDXYMiZfn1Dw/ds9xG8f+voXAAAA//8DAFBLAwQU&#10;AAYACAAAACEAK+mcRdYAAAD/AAAADwAAAGRycy9kb3ducmV2LnhtbEyPQUvDQBCF70L/wzIFb3aj&#10;lVJiNqUoYsVDaSuep9kxCWZnw+62if/eqRe9PGZ4w5vvFavRdepMIbaeDdzOMlDElbct1wbeD883&#10;S1AxIVvsPJOBb4qwKidXBebWD7yj8z7VSkI45migSanPtY5VQw7jzPfE4n364DDJGmptAw4S7jp9&#10;l2UL7bBl+dBgT48NVV/7kzMwbt7ia/2xw6ft4WU592EzrOf3xlxPx/UDqERj+juGC76gQylMR39i&#10;G1VnQIqkXxVP5uNFdVno/9zlDwAAAP//AwBQSwECLQAUAAYACAAAACEAtoM4kv4AAADhAQAAEwAA&#10;AAAAAAAAAAAAAAAAAAAAW0NvbnRlbnRfVHlwZXNdLnhtbFBLAQItABQABgAIAAAAIQA4/SH/1gAA&#10;AJQBAAALAAAAAAAAAAAAAAAAAC8BAABfcmVscy8ucmVsc1BLAQItABQABgAIAAAAIQA2Mk27FQIA&#10;ADAEAAAOAAAAAAAAAAAAAAAAAC4CAABkcnMvZTJvRG9jLnhtbFBLAQItABQABgAIAAAAIQAr6ZxF&#10;1gAAAP8AAAAPAAAAAAAAAAAAAAAAAG8EAABkcnMvZG93bnJldi54bWxQSwUGAAAAAAQABADzAAAA&#10;cgUAAAAA&#10;" o:allowincell="f" strokecolor="#020000" strokeweight="8.22pt">
                <v:stroke linestyle="thickBetweenThin"/>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515CDB04" wp14:editId="724AF913">
                <wp:simplePos x="0" y="0"/>
                <wp:positionH relativeFrom="margin">
                  <wp:posOffset>0</wp:posOffset>
                </wp:positionH>
                <wp:positionV relativeFrom="paragraph">
                  <wp:posOffset>40640</wp:posOffset>
                </wp:positionV>
                <wp:extent cx="725805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2233"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2pt" to="57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l1GwIAADUEAAAOAAAAZHJzL2Uyb0RvYy54bWysU02P2yAQvVfqf0DcE9v5XivOqrKTXtJu&#10;pN3+AAI4RsWAgMSJqv73DiSONu2lqnrBg5l5vJn3WD6fW4lO3DqhVYGzYYoRV1QzoQ4F/va2GSww&#10;cp4oRqRWvMAX7vDz6uOHZWdyPtKNloxbBCDK5Z0pcOO9yZPE0Ya3xA214QoOa21b4mFrDwmzpAP0&#10;ViajNJ0lnbbMWE25c/C3uh7iVcSva079S1077pEsMHDzcbVx3Yc1WS1JfrDENILeaJB/YNESoeDS&#10;O1RFPEFHK/6AagW12unaD6luE13XgvLYA3STpb9189oQw2MvMBxn7mNy/w+Wfj3tLBIMtMswUqQF&#10;jbZCcTQOo+mMyyGjVDsbmqNn9Wq2mn53SOmyIerAI8W3i4GyLFQkDyVh4wxcsO++aAY55Oh1nNO5&#10;tm2AhAmgc5TjcpeDnz2i8HM+mi7SKahG+7OE5H2hsc5/5rpFISiwBM4RmJy2zgciJO9Twj1Kb4SU&#10;UW2pUFfg8Ww6nwF0a6B3tpex2GkpWEgMJc4e9qW06ESCd8BsabQLAD+kWX1ULAI3nLD1LfZEyGsM&#10;+VIFPGgLqN2iqzl+PKVP68V6MRlMRrP1YJJW1eDTppwMZptsPq3GVVlW2c9ALZvkjWCMq8CuN2o2&#10;+Tsj3J7M1WJ3q95Hkjyix9kB2f4bSUddg5RXU+w1u+xsrzd4Mybf3lEw//s9xO9f++oXAAAA//8D&#10;AFBLAwQUAAYACAAAACEAIMsNsdkAAAAFAQAADwAAAGRycy9kb3ducmV2LnhtbEyPwW7CMBBE75X4&#10;B2uRekHgUCKK0jgIqqJeW9IPMPE2iYjXIV5C8vc1vbTHmVnNvE23g21Ej52vHSlYLiIQSIUzNZUK&#10;vvLDfAPCsyajG0eoYEQP22zykOrEuBt9Yn/kUoQS8olWUDG3iZS+qNBqv3AtUsi+XWc1B9mV0nT6&#10;FsptI5+iaC2triksVLrF1wqL8/FqFTCN436Xz2YH7j/e83h1eS7fLko9TofdCwjGgf+O4Y4f0CEL&#10;TCd3JeNFoyA8wgrWMYh7uIxXwTj9GjJL5X/67AcAAP//AwBQSwECLQAUAAYACAAAACEAtoM4kv4A&#10;AADhAQAAEwAAAAAAAAAAAAAAAAAAAAAAW0NvbnRlbnRfVHlwZXNdLnhtbFBLAQItABQABgAIAAAA&#10;IQA4/SH/1gAAAJQBAAALAAAAAAAAAAAAAAAAAC8BAABfcmVscy8ucmVsc1BLAQItABQABgAIAAAA&#10;IQD5jDl1GwIAADUEAAAOAAAAAAAAAAAAAAAAAC4CAABkcnMvZTJvRG9jLnhtbFBLAQItABQABgAI&#10;AAAAIQAgyw2x2QAAAAUBAAAPAAAAAAAAAAAAAAAAAHUEAABkcnMvZG93bnJldi54bWxQSwUGAAAA&#10;AAQABADzAAAAewUAAAAA&#10;" o:allowincell="f" strokecolor="#020000" strokeweight="2.88pt">
                <v:stroke linestyle="thinThin"/>
                <w10:wrap anchorx="margin"/>
              </v:line>
            </w:pict>
          </mc:Fallback>
        </mc:AlternateContent>
      </w:r>
    </w:p>
    <w:p w14:paraId="1052E74A" w14:textId="77777777" w:rsidR="001E4BCA" w:rsidRDefault="001E4BCA">
      <w:pPr>
        <w:spacing w:line="167" w:lineRule="auto"/>
      </w:pPr>
    </w:p>
    <w:p w14:paraId="577FBCDA" w14:textId="77777777" w:rsidR="001E4BCA" w:rsidRDefault="001E4BCA">
      <w:pPr>
        <w:spacing w:line="287" w:lineRule="auto"/>
      </w:pPr>
      <w:r>
        <w:t xml:space="preserve">INTERPRETER NAME </w:t>
      </w:r>
      <w:r>
        <w:rPr>
          <w:u w:val="single"/>
        </w:rPr>
        <w:t xml:space="preserve">                                                              </w:t>
      </w:r>
      <w:r>
        <w:t xml:space="preserve">    INVOICE NUMBER</w:t>
      </w:r>
      <w:r>
        <w:rPr>
          <w:u w:val="single"/>
        </w:rPr>
        <w:t xml:space="preserve">                                                                      </w:t>
      </w:r>
      <w:r>
        <w:t xml:space="preserve">  </w:t>
      </w:r>
    </w:p>
    <w:p w14:paraId="5A7CCF29" w14:textId="77777777" w:rsidR="001E4BCA" w:rsidRDefault="001E4BCA">
      <w:pPr>
        <w:spacing w:line="287" w:lineRule="auto"/>
      </w:pPr>
      <w:r>
        <w:t xml:space="preserve">FIRM NAME (Payee if different) </w:t>
      </w:r>
      <w:r>
        <w:rPr>
          <w:u w:val="single"/>
        </w:rPr>
        <w:t xml:space="preserve">                                                    </w:t>
      </w:r>
      <w:r>
        <w:t xml:space="preserve">     PURCHASE ORDER NUMBER </w:t>
      </w:r>
      <w:r>
        <w:rPr>
          <w:u w:val="single"/>
        </w:rPr>
        <w:t xml:space="preserve">                                                  </w:t>
      </w:r>
    </w:p>
    <w:p w14:paraId="01243B2E"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MAILING ADDRESS</w:t>
      </w:r>
      <w:r>
        <w:rPr>
          <w:u w:val="single"/>
        </w:rPr>
        <w:t xml:space="preserve">                                                                 </w:t>
      </w:r>
      <w:r>
        <w:t xml:space="preserve">    SOC SEC/TAX ID (Payee)</w:t>
      </w:r>
      <w:r>
        <w:rPr>
          <w:u w:val="single"/>
        </w:rPr>
        <w:t xml:space="preserve">                                                              </w:t>
      </w:r>
      <w:r>
        <w:t>CITY, STATE, ZIP</w:t>
      </w:r>
      <w:r>
        <w:rPr>
          <w:u w:val="single"/>
        </w:rPr>
        <w:t xml:space="preserve">                                                                    </w:t>
      </w:r>
      <w:r>
        <w:t xml:space="preserve">    PHONE/E-MAIL</w:t>
      </w:r>
      <w:r>
        <w:rPr>
          <w:u w:val="single"/>
        </w:rPr>
        <w:t xml:space="preserve">                                                                             </w:t>
      </w:r>
    </w:p>
    <w:p w14:paraId="65FEFAAC" w14:textId="1B3C6A79"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pPr>
    </w:p>
    <w:p w14:paraId="01E383B6" w14:textId="2CC9E214" w:rsidR="001E4BCA" w:rsidRDefault="00F1139B">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b/>
          <w:bCs/>
        </w:rPr>
      </w:pPr>
      <w:r>
        <w:rPr>
          <w:noProof/>
        </w:rPr>
        <mc:AlternateContent>
          <mc:Choice Requires="wps">
            <w:drawing>
              <wp:anchor distT="0" distB="0" distL="114300" distR="114300" simplePos="0" relativeHeight="251660288" behindDoc="0" locked="0" layoutInCell="0" allowOverlap="1" wp14:anchorId="414238D3" wp14:editId="248AD849">
                <wp:simplePos x="0" y="0"/>
                <wp:positionH relativeFrom="margin">
                  <wp:posOffset>0</wp:posOffset>
                </wp:positionH>
                <wp:positionV relativeFrom="paragraph">
                  <wp:posOffset>0</wp:posOffset>
                </wp:positionV>
                <wp:extent cx="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4394"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434B"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l5FAIAADAEAAAOAAAAZHJzL2Uyb0RvYy54bWysU02P2jAQvVfqf7ByhyRsSiEirKoEetl2&#10;kXb7A4ztEKv+km0IqOp/79ghaGkvVdWLM3Zmnt/Me149nqVAJ2Yd16pK8mmWIKaIplwdquTb63ay&#10;SJDzWFEstGJVcmEueVy/f7fqTclmutOCMosARLmyN1XSeW/KNHWkYxK7qTZMwc9WW4k9bO0hpRb3&#10;gC5FOsuyedprS43VhDkHp83wM1lH/LZlxD+3rWMeiSoBbj6uNq77sKbrFS4PFpuOkysN/A8sJOYK&#10;Lr1BNdhjdLT8DyjJidVOt35KtEx123LCYg/QTZ791s1Lhw2LvcBwnLmNyf0/WPL1tLOIU9AOxqOw&#10;BI2euGKoCKPpjSsho1Y7G5ojZ/VinjT57pDSdYfVgUWKrxcDZXmoSO9KwsYZuGDff9EUcvDR6zin&#10;c2tlgIQJoHOU43KTg509IsMhGU9TXI4lxjr/mWmJQlAlAthGSHx6cj5QwOWYEm5QesuFiDoLhfrQ&#10;aPGwLBJEpIG2veWx2mnBacgMNc4e9rWw6ISDbcBnWXQKIN+lWX1UNCJ3DNPNNfaYiyGGfKECHnQE&#10;3K7R4Isfy2y5WWwWxaSYzTeTImuayadtXUzm2/zjh+ahqesm/xmo5UXZcUqZCuxGj+bF33ng+loG&#10;d91ceptJeo8ehwdkx28kHSUNKg5+2Gt62dlRarBlTL4+oeD7t3uI3z709S8AAAD//wMAUEsDBBQA&#10;BgAIAAAAIQAr6ZxF1gAAAP8AAAAPAAAAZHJzL2Rvd25yZXYueG1sTI9BS8NAEIXvQv/DMgVvdqOV&#10;UmI2pShixUNpK56n2TEJZmfD7raJ/96pF708ZnjDm+8Vq9F16kwhtp4N3M4yUMSVty3XBt4PzzdL&#10;UDEhW+w8k4FvirAqJ1cF5tYPvKPzPtVKQjjmaKBJqc+1jlVDDuPM98TiffrgMMkaam0DDhLuOn2X&#10;ZQvtsGX50GBPjw1VX/uTMzBu3uJr/bHDp+3hZTn3YTOs5/fGXE/H9QOoRGP6O4YLvqBDKUxHf2Ib&#10;VWdAiqRfFU/m40V1Wej/3OUPAAAA//8DAFBLAQItABQABgAIAAAAIQC2gziS/gAAAOEBAAATAAAA&#10;AAAAAAAAAAAAAAAAAABbQ29udGVudF9UeXBlc10ueG1sUEsBAi0AFAAGAAgAAAAhADj9If/WAAAA&#10;lAEAAAsAAAAAAAAAAAAAAAAALwEAAF9yZWxzLy5yZWxzUEsBAi0AFAAGAAgAAAAhAMsmqXkUAgAA&#10;MAQAAA4AAAAAAAAAAAAAAAAALgIAAGRycy9lMm9Eb2MueG1sUEsBAi0AFAAGAAgAAAAhACvpnEXW&#10;AAAA/wAAAA8AAAAAAAAAAAAAAAAAbgQAAGRycy9kb3ducmV2LnhtbFBLBQYAAAAABAAEAPMAAABx&#10;BQAAAAA=&#10;" o:allowincell="f" strokecolor="#020000" strokeweight="8.22pt">
                <v:stroke linestyle="thickBetweenThin"/>
                <w10:wrap anchorx="margin"/>
              </v:line>
            </w:pict>
          </mc:Fallback>
        </mc:AlternateContent>
      </w:r>
    </w:p>
    <w:p w14:paraId="1040994A" w14:textId="57F2E7CA" w:rsidR="001E4BCA" w:rsidRDefault="00191A16">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b/>
          <w:bCs/>
        </w:rPr>
      </w:pPr>
      <w:r>
        <w:rPr>
          <w:noProof/>
        </w:rPr>
        <mc:AlternateContent>
          <mc:Choice Requires="wps">
            <w:drawing>
              <wp:anchor distT="0" distB="0" distL="114300" distR="114300" simplePos="0" relativeHeight="251661312" behindDoc="0" locked="0" layoutInCell="0" allowOverlap="1" wp14:anchorId="7D9835FE" wp14:editId="44CD5066">
                <wp:simplePos x="0" y="0"/>
                <wp:positionH relativeFrom="margin">
                  <wp:posOffset>0</wp:posOffset>
                </wp:positionH>
                <wp:positionV relativeFrom="paragraph">
                  <wp:posOffset>45720</wp:posOffset>
                </wp:positionV>
                <wp:extent cx="7258050" cy="0"/>
                <wp:effectExtent l="0" t="38100" r="38100" b="381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7620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1296"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6pt" to="5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pdxwEAAHUDAAAOAAAAZHJzL2Uyb0RvYy54bWysU02P2yAQvVfqf0DcGyeRst1acfaQ7faS&#10;tpF2+wPGgG1UYBCQ2Pn3HcjHdttb1Qsa4M3jzZth/TBZw44qRI2u4YvZnDPlBErt+ob/eHn6cM9Z&#10;TOAkGHSq4ScV+cPm/bv16Gu1xAGNVIERiYv16Bs+pOTrqopiUBbiDL1ydNlhsJBoG/pKBhiJ3Zpq&#10;OZ/fVSMG6QMKFSOdPp4v+abwd50S6XvXRZWYaThpS2UNZW3zWm3WUPcB/KDFRQb8gwoL2tGjN6pH&#10;SMAOQf9FZbUIGLFLM4G2wq7TQpUaqJrF/I9qngfwqtRC5kR/syn+P1rx7bgPTMuGf+LMgaUW7bRT&#10;bJWdGX2sCbB1+5BrE5N79jsUPyNzuB3A9aoofDl5SlvkjOpNSt5ET/zt+BUlYeCQsNg0dcFmSjKA&#10;TaUbp1s31JSYoMOPy9X9fEVNE9e7Cuprog8xfVFoWQ4abkhzIYbjLqYsBOorJL/j8EkbU5ptHBuJ&#10;/I6mh6itp9Jla0pyRKNlBuaUGPp2awI7Qh4dQhP+TPwGFvDgZCEeFMjPlziBNueYhBh3MSZ7cXa1&#10;RXnah0yXPaLeFsWXOczD8/u+oF5/y+YXAAAA//8DAFBLAwQUAAYACAAAACEA8vM+w9sAAAAFAQAA&#10;DwAAAGRycy9kb3ducmV2LnhtbEyPwU7DMBBE70j8g7VIXBB1WgpUaTYVAiEkeqIFqUfXXuJAvA6x&#10;2yZ/j8ulHGdmNfO2WPSuEXvqQu0ZYTzKQBBrb2quEN7Xz9czECEqNqrxTAgDBViU52eFyo0/8Bvt&#10;V7ESqYRDrhBsjG0uZdCWnAoj3xKn7NN3TsUku0qaTh1SuWvkJMvupFM1pwWrWnq0pL9XO4fwM9OD&#10;9Hr4eOErs3zduPXtl31CvLzoH+YgIvXxdAxH/IQOZWLa+h2bIBqE9EhEuJ+AOIbj6U0ytn+GLAv5&#10;n778BQAA//8DAFBLAQItABQABgAIAAAAIQC2gziS/gAAAOEBAAATAAAAAAAAAAAAAAAAAAAAAABb&#10;Q29udGVudF9UeXBlc10ueG1sUEsBAi0AFAAGAAgAAAAhADj9If/WAAAAlAEAAAsAAAAAAAAAAAAA&#10;AAAALwEAAF9yZWxzLy5yZWxzUEsBAi0AFAAGAAgAAAAhAJoZul3HAQAAdQMAAA4AAAAAAAAAAAAA&#10;AAAALgIAAGRycy9lMm9Eb2MueG1sUEsBAi0AFAAGAAgAAAAhAPLzPsPbAAAABQEAAA8AAAAAAAAA&#10;AAAAAAAAIQQAAGRycy9kb3ducmV2LnhtbFBLBQYAAAAABAAEAPMAAAApBQAAAAA=&#10;" o:allowincell="f" strokecolor="#020000" strokeweight="6pt">
                <v:stroke linestyle="thinThin"/>
                <w10:wrap anchorx="margin"/>
              </v:line>
            </w:pict>
          </mc:Fallback>
        </mc:AlternateContent>
      </w:r>
    </w:p>
    <w:p w14:paraId="194559E5" w14:textId="3A822C2A" w:rsidR="009A2FAC" w:rsidRDefault="009A2FAC" w:rsidP="00A1070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4965E8A"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LANGUAGE</w:t>
      </w:r>
      <w:r>
        <w:rPr>
          <w:u w:val="single"/>
        </w:rPr>
        <w:t xml:space="preserve">                            </w:t>
      </w:r>
      <w:r>
        <w:t xml:space="preserve">   DATE</w:t>
      </w:r>
      <w:r>
        <w:rPr>
          <w:u w:val="single"/>
        </w:rPr>
        <w:t xml:space="preserve">                </w:t>
      </w:r>
      <w:r>
        <w:t xml:space="preserve">   TIME</w:t>
      </w:r>
      <w:r>
        <w:rPr>
          <w:sz w:val="16"/>
          <w:szCs w:val="16"/>
        </w:rPr>
        <w:t xml:space="preserve"> (from) </w:t>
      </w:r>
      <w:r>
        <w:rPr>
          <w:sz w:val="16"/>
          <w:szCs w:val="16"/>
          <w:u w:val="single"/>
        </w:rPr>
        <w:t xml:space="preserve">                  </w:t>
      </w:r>
      <w:r>
        <w:rPr>
          <w:sz w:val="16"/>
          <w:szCs w:val="16"/>
        </w:rPr>
        <w:t>(to)</w:t>
      </w:r>
      <w:r>
        <w:rPr>
          <w:sz w:val="16"/>
          <w:szCs w:val="16"/>
          <w:u w:val="single"/>
        </w:rPr>
        <w:t xml:space="preserve"> </w:t>
      </w:r>
      <w:r>
        <w:rPr>
          <w:u w:val="single"/>
        </w:rPr>
        <w:t xml:space="preserve">            </w:t>
      </w:r>
      <w:r>
        <w:t xml:space="preserve">     HOURS</w:t>
      </w:r>
      <w:r>
        <w:rPr>
          <w:u w:val="single"/>
        </w:rPr>
        <w:t xml:space="preserve">                     </w:t>
      </w:r>
    </w:p>
    <w:p w14:paraId="67B59E62" w14:textId="688265F6"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 xml:space="preserve">CASE NUMBER(s)  </w:t>
      </w:r>
      <w:r>
        <w:rPr>
          <w:u w:val="single"/>
        </w:rPr>
        <w:t xml:space="preserve">                                  </w:t>
      </w:r>
      <w:r w:rsidR="009A2FAC">
        <w:rPr>
          <w:u w:val="single"/>
        </w:rPr>
        <w:t xml:space="preserve"> </w:t>
      </w:r>
      <w:r>
        <w:rPr>
          <w:u w:val="single"/>
        </w:rPr>
        <w:t xml:space="preserve">         </w:t>
      </w:r>
      <w:r>
        <w:t xml:space="preserve">   </w:t>
      </w:r>
      <w:r w:rsidR="00294BC3">
        <w:t xml:space="preserve"> </w:t>
      </w:r>
      <w:r>
        <w:t xml:space="preserve">DEFENDANT(s) </w:t>
      </w:r>
      <w:r>
        <w:rPr>
          <w:u w:val="single"/>
        </w:rPr>
        <w:t xml:space="preserve">                                                                                         </w:t>
      </w:r>
    </w:p>
    <w:p w14:paraId="3D8A1607"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TYPE OF PROCEEDING</w:t>
      </w:r>
      <w:r>
        <w:rPr>
          <w:u w:val="single"/>
        </w:rPr>
        <w:t xml:space="preserve">            </w:t>
      </w:r>
      <w:r w:rsidR="009A2FAC">
        <w:rPr>
          <w:u w:val="single"/>
        </w:rPr>
        <w:t xml:space="preserve"> </w:t>
      </w:r>
      <w:r>
        <w:rPr>
          <w:u w:val="single"/>
        </w:rPr>
        <w:t xml:space="preserve">                            </w:t>
      </w:r>
      <w:r>
        <w:t xml:space="preserve">   JUDGE </w:t>
      </w:r>
      <w:r>
        <w:rPr>
          <w:u w:val="single"/>
        </w:rPr>
        <w:t xml:space="preserve">                                                                                                         </w:t>
      </w:r>
    </w:p>
    <w:p w14:paraId="757BF11E" w14:textId="77777777" w:rsidR="001E4BCA" w:rsidRDefault="001E4BCA"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COURT UNIT</w:t>
      </w:r>
      <w:r>
        <w:rPr>
          <w:u w:val="single"/>
        </w:rPr>
        <w:t xml:space="preserve">                                      </w:t>
      </w:r>
      <w:r w:rsidR="009A2FAC">
        <w:rPr>
          <w:u w:val="single"/>
        </w:rPr>
        <w:t xml:space="preserve">                                                     </w:t>
      </w:r>
      <w:r>
        <w:rPr>
          <w:u w:val="single"/>
        </w:rPr>
        <w:t xml:space="preserve">                                        </w:t>
      </w:r>
      <w:r>
        <w:t xml:space="preserve">  </w:t>
      </w:r>
    </w:p>
    <w:p w14:paraId="1597893C" w14:textId="6D3001DA" w:rsidR="001E4BCA" w:rsidRDefault="001E4BCA"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u w:val="single"/>
        </w:rPr>
      </w:pPr>
      <w:r>
        <w:tab/>
      </w:r>
      <w:r>
        <w:tab/>
      </w:r>
      <w:r>
        <w:rPr>
          <w:sz w:val="16"/>
          <w:szCs w:val="16"/>
        </w:rPr>
        <w:t xml:space="preserve">(i.e., </w:t>
      </w:r>
      <w:r w:rsidR="0055632C" w:rsidRPr="0055632C">
        <w:rPr>
          <w:sz w:val="16"/>
          <w:szCs w:val="16"/>
        </w:rPr>
        <w:t>District / Probation and Pretrial Services</w:t>
      </w:r>
      <w:r>
        <w:rPr>
          <w:sz w:val="16"/>
          <w:szCs w:val="16"/>
        </w:rPr>
        <w:t>)</w:t>
      </w:r>
      <w:r>
        <w:tab/>
      </w:r>
      <w:r>
        <w:tab/>
      </w:r>
    </w:p>
    <w:p w14:paraId="65C3EE8C" w14:textId="77777777" w:rsidR="00294BC3" w:rsidRDefault="00294BC3"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u w:val="single"/>
        </w:rPr>
      </w:pPr>
    </w:p>
    <w:p w14:paraId="717883FB"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sz w:val="16"/>
          <w:szCs w:val="16"/>
          <w:u w:val="single"/>
        </w:rPr>
      </w:pPr>
    </w:p>
    <w:p w14:paraId="376C3570"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LANGUAGE</w:t>
      </w:r>
      <w:r>
        <w:rPr>
          <w:u w:val="single"/>
        </w:rPr>
        <w:t xml:space="preserve">                            </w:t>
      </w:r>
      <w:r>
        <w:t xml:space="preserve">   DATE</w:t>
      </w:r>
      <w:r w:rsidR="009A2FAC">
        <w:rPr>
          <w:u w:val="single"/>
        </w:rPr>
        <w:t xml:space="preserve">     </w:t>
      </w:r>
      <w:r>
        <w:rPr>
          <w:u w:val="single"/>
        </w:rPr>
        <w:t xml:space="preserve">            </w:t>
      </w:r>
      <w:r>
        <w:t xml:space="preserve">   TIME</w:t>
      </w:r>
      <w:r>
        <w:rPr>
          <w:sz w:val="16"/>
          <w:szCs w:val="16"/>
        </w:rPr>
        <w:t xml:space="preserve"> (from) </w:t>
      </w:r>
      <w:r>
        <w:rPr>
          <w:sz w:val="16"/>
          <w:szCs w:val="16"/>
          <w:u w:val="single"/>
        </w:rPr>
        <w:t xml:space="preserve">                  </w:t>
      </w:r>
      <w:r>
        <w:rPr>
          <w:sz w:val="16"/>
          <w:szCs w:val="16"/>
        </w:rPr>
        <w:t>(to)</w:t>
      </w:r>
      <w:r>
        <w:rPr>
          <w:sz w:val="16"/>
          <w:szCs w:val="16"/>
          <w:u w:val="single"/>
        </w:rPr>
        <w:t xml:space="preserve"> </w:t>
      </w:r>
      <w:r>
        <w:rPr>
          <w:u w:val="single"/>
        </w:rPr>
        <w:t xml:space="preserve">            </w:t>
      </w:r>
      <w:r>
        <w:t xml:space="preserve">     HOURS</w:t>
      </w:r>
      <w:r>
        <w:rPr>
          <w:u w:val="single"/>
        </w:rPr>
        <w:t xml:space="preserve">                     </w:t>
      </w:r>
    </w:p>
    <w:p w14:paraId="4D4AC9E7" w14:textId="6D8E741E"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 xml:space="preserve">CASE NUMBER(s)  </w:t>
      </w:r>
      <w:r>
        <w:rPr>
          <w:u w:val="single"/>
        </w:rPr>
        <w:t xml:space="preserve">                                             </w:t>
      </w:r>
      <w:r>
        <w:t xml:space="preserve">   </w:t>
      </w:r>
      <w:r w:rsidR="00294BC3">
        <w:t xml:space="preserve"> </w:t>
      </w:r>
      <w:r>
        <w:t xml:space="preserve">DEFENDANT(s) </w:t>
      </w:r>
      <w:r>
        <w:rPr>
          <w:u w:val="single"/>
        </w:rPr>
        <w:t xml:space="preserve">                                                                                         </w:t>
      </w:r>
    </w:p>
    <w:p w14:paraId="49306FF2"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TYPE OF PROCEEDING</w:t>
      </w:r>
      <w:r>
        <w:rPr>
          <w:u w:val="single"/>
        </w:rPr>
        <w:t xml:space="preserve">                                          </w:t>
      </w:r>
      <w:r>
        <w:t xml:space="preserve">   JUDGE </w:t>
      </w:r>
      <w:r>
        <w:rPr>
          <w:u w:val="single"/>
        </w:rPr>
        <w:t xml:space="preserve">                                                                                                         </w:t>
      </w:r>
    </w:p>
    <w:p w14:paraId="62436643" w14:textId="77777777" w:rsidR="001E4BCA" w:rsidRDefault="001E4BCA"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COURT UNIT</w:t>
      </w:r>
      <w:r>
        <w:rPr>
          <w:u w:val="single"/>
        </w:rPr>
        <w:t xml:space="preserve">                                                                     </w:t>
      </w:r>
      <w:r w:rsidR="009A2FAC">
        <w:rPr>
          <w:u w:val="single"/>
        </w:rPr>
        <w:t xml:space="preserve">                                                   </w:t>
      </w:r>
      <w:r>
        <w:rPr>
          <w:u w:val="single"/>
        </w:rPr>
        <w:t xml:space="preserve">         </w:t>
      </w:r>
      <w:r>
        <w:t xml:space="preserve">  </w:t>
      </w:r>
    </w:p>
    <w:p w14:paraId="4EB6FFE4"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72" w:lineRule="auto"/>
      </w:pPr>
    </w:p>
    <w:p w14:paraId="5D83A8B7" w14:textId="69D22EC0" w:rsidR="001E4BCA" w:rsidRDefault="001E4BCA"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u w:val="single"/>
        </w:rPr>
      </w:pPr>
      <w:r>
        <w:tab/>
      </w:r>
      <w:r>
        <w:tab/>
      </w:r>
      <w:r>
        <w:rPr>
          <w:sz w:val="16"/>
          <w:szCs w:val="16"/>
        </w:rPr>
        <w:t xml:space="preserve">(i.e., </w:t>
      </w:r>
      <w:r w:rsidR="0055632C" w:rsidRPr="0055632C">
        <w:rPr>
          <w:sz w:val="16"/>
          <w:szCs w:val="16"/>
        </w:rPr>
        <w:t>District / Probation and Pretrial Service</w:t>
      </w:r>
      <w:r w:rsidR="0055632C">
        <w:rPr>
          <w:sz w:val="16"/>
          <w:szCs w:val="16"/>
        </w:rPr>
        <w:t>s</w:t>
      </w:r>
      <w:r>
        <w:rPr>
          <w:sz w:val="16"/>
          <w:szCs w:val="16"/>
        </w:rPr>
        <w:t>)</w:t>
      </w:r>
      <w:r>
        <w:tab/>
      </w:r>
      <w:r>
        <w:tab/>
      </w:r>
    </w:p>
    <w:p w14:paraId="1EEC5AFC"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b/>
          <w:bCs/>
          <w:sz w:val="16"/>
          <w:szCs w:val="16"/>
          <w:u w:val="single"/>
        </w:rPr>
      </w:pPr>
    </w:p>
    <w:p w14:paraId="6C6B3B9A" w14:textId="77777777" w:rsidR="009A2FAC" w:rsidRDefault="001E4BCA"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16"/>
          <w:szCs w:val="16"/>
        </w:rPr>
      </w:pPr>
      <w:r>
        <w:rPr>
          <w:b/>
          <w:bCs/>
          <w:sz w:val="16"/>
          <w:szCs w:val="16"/>
          <w:u w:val="single"/>
        </w:rPr>
        <w:t>Note:</w:t>
      </w:r>
      <w:r>
        <w:rPr>
          <w:b/>
          <w:bCs/>
          <w:sz w:val="16"/>
          <w:szCs w:val="16"/>
        </w:rPr>
        <w:t xml:space="preserve">     Interpreting fees are cumulative. Therefore, only one fee (half-day or daily rate) will be paid, even though the interpreter may have worked</w:t>
      </w:r>
    </w:p>
    <w:p w14:paraId="68DA7CC7" w14:textId="77777777" w:rsidR="001E4BCA" w:rsidRDefault="001E4BCA" w:rsidP="009A2FAC">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szCs w:val="18"/>
        </w:rPr>
      </w:pPr>
      <w:r>
        <w:rPr>
          <w:b/>
          <w:bCs/>
          <w:sz w:val="16"/>
          <w:szCs w:val="16"/>
        </w:rPr>
        <w:t>for more than one officer or court unit in a single day.</w:t>
      </w:r>
    </w:p>
    <w:p w14:paraId="20F1C59F"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sz w:val="18"/>
          <w:szCs w:val="18"/>
          <w:u w:val="single"/>
        </w:rPr>
      </w:pPr>
    </w:p>
    <w:p w14:paraId="76372ABE"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sz w:val="18"/>
          <w:szCs w:val="18"/>
          <w:u w:val="single"/>
        </w:rPr>
      </w:pPr>
    </w:p>
    <w:p w14:paraId="3D6FADE4"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Did you interpret for another case/proceeding during the day?  Yes _________ No __________   If so, please provide the following information:</w:t>
      </w:r>
    </w:p>
    <w:p w14:paraId="006EC8D7"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14:paraId="351B9EBF" w14:textId="27765CBF"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 xml:space="preserve">Court Unit </w:t>
      </w:r>
      <w:r>
        <w:rPr>
          <w:sz w:val="18"/>
          <w:szCs w:val="18"/>
          <w:u w:val="single"/>
        </w:rPr>
        <w:t xml:space="preserve">                 </w:t>
      </w:r>
      <w:r>
        <w:rPr>
          <w:sz w:val="18"/>
          <w:szCs w:val="18"/>
        </w:rPr>
        <w:t xml:space="preserve">  Defendant Name</w:t>
      </w:r>
      <w:r>
        <w:rPr>
          <w:sz w:val="18"/>
          <w:szCs w:val="18"/>
          <w:u w:val="single"/>
        </w:rPr>
        <w:t xml:space="preserve">                      </w:t>
      </w:r>
      <w:r w:rsidR="00294BC3">
        <w:rPr>
          <w:sz w:val="18"/>
          <w:szCs w:val="18"/>
        </w:rPr>
        <w:t xml:space="preserve"> </w:t>
      </w:r>
      <w:r>
        <w:rPr>
          <w:sz w:val="18"/>
          <w:szCs w:val="18"/>
        </w:rPr>
        <w:t>Case Number</w:t>
      </w:r>
      <w:r>
        <w:rPr>
          <w:sz w:val="18"/>
          <w:szCs w:val="18"/>
          <w:u w:val="single"/>
        </w:rPr>
        <w:t xml:space="preserve">                 </w:t>
      </w:r>
      <w:r>
        <w:rPr>
          <w:sz w:val="18"/>
          <w:szCs w:val="18"/>
        </w:rPr>
        <w:t xml:space="preserve">  Time (from)</w:t>
      </w:r>
      <w:r>
        <w:rPr>
          <w:sz w:val="18"/>
          <w:szCs w:val="18"/>
          <w:u w:val="single"/>
        </w:rPr>
        <w:t xml:space="preserve">          </w:t>
      </w:r>
      <w:r>
        <w:rPr>
          <w:sz w:val="18"/>
          <w:szCs w:val="18"/>
        </w:rPr>
        <w:t xml:space="preserve">  (to) </w:t>
      </w:r>
      <w:r>
        <w:rPr>
          <w:sz w:val="18"/>
          <w:szCs w:val="18"/>
          <w:u w:val="single"/>
        </w:rPr>
        <w:t xml:space="preserve">          </w:t>
      </w:r>
      <w:r>
        <w:rPr>
          <w:sz w:val="18"/>
          <w:szCs w:val="18"/>
        </w:rPr>
        <w:t xml:space="preserve">  Hours</w:t>
      </w:r>
      <w:r>
        <w:rPr>
          <w:sz w:val="18"/>
          <w:szCs w:val="18"/>
          <w:u w:val="single"/>
        </w:rPr>
        <w:t xml:space="preserve">                  </w:t>
      </w:r>
    </w:p>
    <w:p w14:paraId="7FA5D987"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18"/>
          <w:szCs w:val="18"/>
        </w:rPr>
        <w:t xml:space="preserve">Court Unit _____________ </w:t>
      </w:r>
      <w:r w:rsidR="00A10702">
        <w:rPr>
          <w:sz w:val="18"/>
          <w:szCs w:val="18"/>
        </w:rPr>
        <w:t xml:space="preserve">  </w:t>
      </w:r>
      <w:r>
        <w:rPr>
          <w:sz w:val="18"/>
          <w:szCs w:val="18"/>
        </w:rPr>
        <w:t xml:space="preserve">Defendant Name_________________  Case Number_____________   Time (from)_________ (to) _________ Hours </w:t>
      </w:r>
      <w:r>
        <w:rPr>
          <w:sz w:val="18"/>
          <w:szCs w:val="18"/>
          <w:u w:val="single"/>
        </w:rPr>
        <w:t xml:space="preserve">                 </w:t>
      </w:r>
    </w:p>
    <w:p w14:paraId="18971B13"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u w:val="single"/>
        </w:rPr>
      </w:pPr>
    </w:p>
    <w:p w14:paraId="77F66FE8"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b/>
          <w:bCs/>
          <w:sz w:val="16"/>
          <w:szCs w:val="16"/>
          <w:u w:val="single"/>
        </w:rPr>
      </w:pPr>
    </w:p>
    <w:p w14:paraId="4430067A"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6"/>
          <w:szCs w:val="16"/>
        </w:rPr>
      </w:pPr>
      <w:r>
        <w:rPr>
          <w:b/>
          <w:bCs/>
          <w:u w:val="single"/>
        </w:rPr>
        <w:t>INTERPRETING FEES</w:t>
      </w:r>
      <w:r>
        <w:rPr>
          <w:b/>
          <w:bCs/>
          <w:sz w:val="18"/>
          <w:szCs w:val="18"/>
        </w:rPr>
        <w:t>:</w:t>
      </w:r>
    </w:p>
    <w:p w14:paraId="01753F14" w14:textId="77777777" w:rsidR="001E4BCA" w:rsidRDefault="001E4BCA" w:rsidP="00A1070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6"/>
          <w:szCs w:val="16"/>
        </w:rPr>
      </w:pPr>
    </w:p>
    <w:p w14:paraId="0A01A40E" w14:textId="34E0FD11" w:rsidR="001E4BCA" w:rsidRDefault="001E4BCA" w:rsidP="00A1070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sz w:val="16"/>
          <w:szCs w:val="16"/>
        </w:rPr>
      </w:pPr>
      <w:r>
        <w:rPr>
          <w:sz w:val="16"/>
          <w:szCs w:val="16"/>
        </w:rPr>
        <w:t>Ha</w:t>
      </w:r>
      <w:r w:rsidR="00DA3140">
        <w:rPr>
          <w:sz w:val="16"/>
          <w:szCs w:val="16"/>
        </w:rPr>
        <w:t>lf Day: (4 hours or less - $</w:t>
      </w:r>
      <w:r w:rsidR="006F030E">
        <w:rPr>
          <w:sz w:val="16"/>
          <w:szCs w:val="16"/>
        </w:rPr>
        <w:t>190</w:t>
      </w:r>
      <w:r>
        <w:rPr>
          <w:sz w:val="16"/>
          <w:szCs w:val="16"/>
        </w:rPr>
        <w:t xml:space="preserve">); </w:t>
      </w:r>
      <w:r w:rsidR="00294BC3">
        <w:rPr>
          <w:sz w:val="16"/>
          <w:szCs w:val="16"/>
        </w:rPr>
        <w:t>Full Day</w:t>
      </w:r>
      <w:r>
        <w:rPr>
          <w:sz w:val="16"/>
          <w:szCs w:val="16"/>
        </w:rPr>
        <w:t>: (more than 4 hours - $</w:t>
      </w:r>
      <w:r w:rsidR="006F030E">
        <w:rPr>
          <w:sz w:val="16"/>
          <w:szCs w:val="16"/>
        </w:rPr>
        <w:t>350</w:t>
      </w:r>
      <w:r>
        <w:rPr>
          <w:sz w:val="16"/>
          <w:szCs w:val="16"/>
        </w:rPr>
        <w:t>)</w:t>
      </w:r>
      <w:r>
        <w:rPr>
          <w:sz w:val="16"/>
          <w:szCs w:val="16"/>
        </w:rPr>
        <w:tab/>
      </w:r>
      <w:r>
        <w:t>TOTAL HOURS ___________</w:t>
      </w:r>
      <w:r>
        <w:rPr>
          <w:sz w:val="18"/>
          <w:szCs w:val="18"/>
        </w:rPr>
        <w:tab/>
      </w:r>
      <w:r>
        <w:tab/>
        <w:t>TOTAL FEE      $</w:t>
      </w:r>
      <w:r>
        <w:rPr>
          <w:u w:val="single"/>
        </w:rPr>
        <w:t xml:space="preserve">                         </w:t>
      </w:r>
      <w:r>
        <w:t xml:space="preserve">  </w:t>
      </w:r>
      <w:r>
        <w:rPr>
          <w:b/>
          <w:bCs/>
        </w:rPr>
        <w:t xml:space="preserve">      </w:t>
      </w:r>
      <w:r>
        <w:rPr>
          <w:sz w:val="16"/>
          <w:szCs w:val="16"/>
        </w:rPr>
        <w:tab/>
      </w:r>
    </w:p>
    <w:p w14:paraId="7BFF72FE" w14:textId="5D42D2C6" w:rsidR="001E4BCA" w:rsidRDefault="001E4BCA" w:rsidP="00A1070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[new rates effective </w:t>
      </w:r>
      <w:r w:rsidR="006F030E">
        <w:rPr>
          <w:sz w:val="16"/>
          <w:szCs w:val="16"/>
        </w:rPr>
        <w:t>01/01/2023</w:t>
      </w:r>
      <w:r>
        <w:rPr>
          <w:sz w:val="16"/>
          <w:szCs w:val="16"/>
        </w:rPr>
        <w:t>]</w:t>
      </w:r>
    </w:p>
    <w:p w14:paraId="11EB71AD"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sz w:val="16"/>
          <w:szCs w:val="16"/>
        </w:rPr>
      </w:pPr>
    </w:p>
    <w:p w14:paraId="1074AB3B" w14:textId="79840322" w:rsidR="001E4BCA" w:rsidRDefault="00F1139B">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16"/>
          <w:szCs w:val="16"/>
        </w:rPr>
      </w:pPr>
      <w:r>
        <w:rPr>
          <w:noProof/>
        </w:rPr>
        <mc:AlternateContent>
          <mc:Choice Requires="wps">
            <w:drawing>
              <wp:anchor distT="0" distB="0" distL="114300" distR="114300" simplePos="0" relativeHeight="251666432" behindDoc="0" locked="0" layoutInCell="0" allowOverlap="1" wp14:anchorId="16A0533A" wp14:editId="1FA595D0">
                <wp:simplePos x="0" y="0"/>
                <wp:positionH relativeFrom="margin">
                  <wp:posOffset>0</wp:posOffset>
                </wp:positionH>
                <wp:positionV relativeFrom="paragraph">
                  <wp:posOffset>0</wp:posOffset>
                </wp:positionV>
                <wp:extent cx="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4394"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CA5E" id="Line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y8FQIAADAEAAAOAAAAZHJzL2Uyb0RvYy54bWysU8GO2jAQvVfqP1i+QxI2pRARVlUCvdAu&#10;0m4/wNgOserYlm0IqOq/d2wIWtpLtdqLM3Zmnt+8eV48njqJjtw6oVWJs3GKEVdUM6H2Jf7xsh7N&#10;MHKeKEakVrzEZ+7w4/Ljh0VvCj7RrZaMWwQgyhW9KXHrvSmSxNGWd8SNteEKfjbadsTD1u4TZkkP&#10;6J1MJmk6TXptmbGacufgtL78xMuI3zSc+qemcdwjWWLg5uNq47oLa7JckGJviWkFvdIgb2DREaHg&#10;0htUTTxBByv+geoEtdrpxo+p7hLdNILy2AN0k6V/dfPcEsNjLyCOMzeZ3PvB0u/HrUWClRgGpUgH&#10;I9oIxVEWpemNKyCjUlsbmqMn9Ww2mv50SOmqJWrPI8WXs4G6LIiZ3JWEjTNwwa7/phnkkIPXUadT&#10;Y7sACQqgUxzH+TYOfvKIXg7pcJqQYigx1vmvXHcoBCWWQDdCkuPG+UCBFENKuEHptZAyzlkq1APP&#10;NH+Y5xjRzkDb3opY7bQULGSGGmf3u0padCTBNuCzNMoByHdpVh8Ui8gtJ2x1jT0R8hJDvlQBDzoC&#10;btfo4otf83S+mq1m+SifTFejPK3r0Zd1lY+m6+zzp/qhrqo6+x2oZXnRCsa4CuwGj2b5/3ng+lou&#10;7rq59KZJco8exQOywzeSjiMNUwyPyhU7zc5bO4wabBmTr08o+P71HuLXD335BwAA//8DAFBLAwQU&#10;AAYACAAAACEAK+mcRdYAAAD/AAAADwAAAGRycy9kb3ducmV2LnhtbEyPQUvDQBCF70L/wzIFb3aj&#10;lVJiNqUoYsVDaSuep9kxCWZnw+62if/eqRe9PGZ4w5vvFavRdepMIbaeDdzOMlDElbct1wbeD883&#10;S1AxIVvsPJOBb4qwKidXBebWD7yj8z7VSkI45migSanPtY5VQw7jzPfE4n364DDJGmptAw4S7jp9&#10;l2UL7bBl+dBgT48NVV/7kzMwbt7ia/2xw6ft4WU592EzrOf3xlxPx/UDqERj+juGC76gQylMR39i&#10;G1VnQIqkXxVP5uNFdVno/9zlDwAAAP//AwBQSwECLQAUAAYACAAAACEAtoM4kv4AAADhAQAAEwAA&#10;AAAAAAAAAAAAAAAAAAAAW0NvbnRlbnRfVHlwZXNdLnhtbFBLAQItABQABgAIAAAAIQA4/SH/1gAA&#10;AJQBAAALAAAAAAAAAAAAAAAAAC8BAABfcmVscy8ucmVsc1BLAQItABQABgAIAAAAIQAgSry8FQIA&#10;ADAEAAAOAAAAAAAAAAAAAAAAAC4CAABkcnMvZTJvRG9jLnhtbFBLAQItABQABgAIAAAAIQAr6ZxF&#10;1gAAAP8AAAAPAAAAAAAAAAAAAAAAAG8EAABkcnMvZG93bnJldi54bWxQSwUGAAAAAAQABADzAAAA&#10;cgUAAAAA&#10;" o:allowincell="f" strokecolor="#020000" strokeweight="8.22pt">
                <v:stroke linestyle="thickBetweenThin"/>
                <w10:wrap anchorx="margin"/>
              </v:line>
            </w:pict>
          </mc:Fallback>
        </mc:AlternateContent>
      </w:r>
      <w:r w:rsidR="00191A16">
        <w:rPr>
          <w:noProof/>
        </w:rPr>
        <mc:AlternateContent>
          <mc:Choice Requires="wps">
            <w:drawing>
              <wp:anchor distT="0" distB="0" distL="114300" distR="114300" simplePos="0" relativeHeight="251675648" behindDoc="0" locked="0" layoutInCell="0" allowOverlap="1" wp14:anchorId="58793625" wp14:editId="3D1F20F4">
                <wp:simplePos x="0" y="0"/>
                <wp:positionH relativeFrom="margin">
                  <wp:posOffset>0</wp:posOffset>
                </wp:positionH>
                <wp:positionV relativeFrom="paragraph">
                  <wp:posOffset>38100</wp:posOffset>
                </wp:positionV>
                <wp:extent cx="7258050" cy="0"/>
                <wp:effectExtent l="0" t="38100" r="38100" b="3810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7620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5D31" id="Line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pt" to="5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MUxwEAAHYDAAAOAAAAZHJzL2Uyb0RvYy54bWysU02P2yAQvVfqf0DcGzupsl1ZcfaQ7faS&#10;tpF2+wPGgG1UYBCQOPn3HcjHdttb1QsC8+bx5r3x6uFoDTuoEDW6ls9nNWfKCZTaDS3/8fL04Z6z&#10;mMBJMOhUy08q8of1+3eryTdqgSMaqQIjEhebybd8TMk3VRXFqCzEGXrl6LLHYCHRMQyVDDARuzXV&#10;oq7vqgmD9AGFipG+Pp4v+brw970S6XvfR5WYaTlpS2UNZe3yWq1X0AwB/KjFRQb8gwoL2tGjN6pH&#10;SMD2Qf9FZbUIGLFPM4G2wr7XQpUeqJt5/Uc3zyN4VXohc6K/2RT/H634dtgFpiVl95EzB5Yy2mqn&#10;2DJbM/nYEGLjdiE3J47u2W9R/IzM4WYEN6gi8eXkqWyeK6o3JfkQPT3QTV9REgb2CYtPxz7YTEkO&#10;sGOJ43SLQx0TE/Tx02J5Xy8pNXG9q6C5FvoQ0xeFluVNyw1pLsRw2MaUhUBzheR3HD5pY0raxrGJ&#10;yO9ofIjaeupddqYURzRaZmAuiWHoNiawA+TZITThz8RvYAH3ThbiUYH8fNkn0Oa8JyHGXYzJXpxd&#10;7VCediHTZY8o3KL4Moh5en4/F9Tr77L+BQAA//8DAFBLAwQUAAYACAAAACEAMXaNo9sAAAAFAQAA&#10;DwAAAGRycy9kb3ducmV2LnhtbEyPzU7DMBCE75V4B2uRuFTUKZSqCnEqBEJI9ERLpR5de4kD8TrE&#10;bpu8PVsucNqfWc18Wyx734gjdrEOpGA6yUAgmWBrqhS8b56vFyBi0mR1EwgVDBhhWV6MCp3bcKI3&#10;PK5TJdiEYq4VuJTaXMpoHHodJ6FFYu0jdF4nHrtK2k6f2Nw38ibL5tLrmjjB6RYfHZqv9cEr+F6Y&#10;QQYzbF9obFevO7+5+3RPSl1d9g/3IBL26e8YzviMDiUz7cOBbBSNAn4kKZhzOYvT2S13+9+FLAv5&#10;n778AQAA//8DAFBLAQItABQABgAIAAAAIQC2gziS/gAAAOEBAAATAAAAAAAAAAAAAAAAAAAAAABb&#10;Q29udGVudF9UeXBlc10ueG1sUEsBAi0AFAAGAAgAAAAhADj9If/WAAAAlAEAAAsAAAAAAAAAAAAA&#10;AAAALwEAAF9yZWxzLy5yZWxzUEsBAi0AFAAGAAgAAAAhALrR0xTHAQAAdgMAAA4AAAAAAAAAAAAA&#10;AAAALgIAAGRycy9lMm9Eb2MueG1sUEsBAi0AFAAGAAgAAAAhADF2jaPbAAAABQEAAA8AAAAAAAAA&#10;AAAAAAAAIQQAAGRycy9kb3ducmV2LnhtbFBLBQYAAAAABAAEAPMAAAApBQAAAAA=&#10;" o:allowincell="f" strokecolor="#020000" strokeweight="6pt">
                <v:stroke linestyle="thinThin"/>
                <w10:wrap anchorx="margin"/>
              </v:line>
            </w:pict>
          </mc:Fallback>
        </mc:AlternateContent>
      </w:r>
    </w:p>
    <w:p w14:paraId="66D99E71"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b/>
          <w:bCs/>
          <w:u w:val="single"/>
        </w:rPr>
      </w:pPr>
    </w:p>
    <w:p w14:paraId="45A0551A"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u w:val="single"/>
        </w:rPr>
        <w:t>TRAVEL EXPENSES (if applicable)</w:t>
      </w:r>
    </w:p>
    <w:p w14:paraId="32EDB08B"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pPr>
    </w:p>
    <w:p w14:paraId="639AA620"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u w:val="single"/>
        </w:rPr>
      </w:pPr>
      <w:r>
        <w:t>Parking:   $</w:t>
      </w:r>
      <w:r>
        <w:rPr>
          <w:u w:val="single"/>
        </w:rPr>
        <w:t xml:space="preserve">                        </w:t>
      </w:r>
    </w:p>
    <w:p w14:paraId="3EE40D77" w14:textId="3ECBA2FD"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pPr>
      <w:r>
        <w:t xml:space="preserve">Mileage:  </w:t>
      </w:r>
      <w:r>
        <w:rPr>
          <w:sz w:val="16"/>
          <w:szCs w:val="16"/>
        </w:rPr>
        <w:t xml:space="preserve"> </w:t>
      </w:r>
      <w:r>
        <w:rPr>
          <w:sz w:val="16"/>
          <w:szCs w:val="16"/>
          <w:u w:val="single"/>
        </w:rPr>
        <w:t xml:space="preserve">                   </w:t>
      </w:r>
      <w:r w:rsidR="00E655F8">
        <w:rPr>
          <w:sz w:val="16"/>
          <w:szCs w:val="16"/>
        </w:rPr>
        <w:t xml:space="preserve"> </w:t>
      </w:r>
      <w:r w:rsidR="00E14F59">
        <w:rPr>
          <w:sz w:val="16"/>
          <w:szCs w:val="16"/>
        </w:rPr>
        <w:t>miles* @ $0.</w:t>
      </w:r>
      <w:r w:rsidR="00FB418E">
        <w:rPr>
          <w:sz w:val="16"/>
          <w:szCs w:val="16"/>
        </w:rPr>
        <w:t>70</w:t>
      </w:r>
      <w:r>
        <w:rPr>
          <w:sz w:val="16"/>
          <w:szCs w:val="16"/>
        </w:rPr>
        <w:t xml:space="preserve"> per mile = </w:t>
      </w:r>
      <w:r>
        <w:tab/>
        <w:t>$</w:t>
      </w:r>
      <w:r>
        <w:rPr>
          <w:u w:val="single"/>
        </w:rPr>
        <w:t xml:space="preserve">                        </w:t>
      </w:r>
    </w:p>
    <w:p w14:paraId="4DE56107"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40" w:hanging="5940"/>
      </w:pPr>
      <w:r>
        <w:t>Other:</w:t>
      </w:r>
      <w:r>
        <w:tab/>
        <w:t xml:space="preserve">   </w:t>
      </w:r>
      <w:r>
        <w:rPr>
          <w:sz w:val="18"/>
          <w:szCs w:val="18"/>
        </w:rPr>
        <w:t xml:space="preserve">Description: </w:t>
      </w:r>
      <w:r>
        <w:rPr>
          <w:sz w:val="18"/>
          <w:szCs w:val="18"/>
          <w:u w:val="single"/>
        </w:rPr>
        <w:t xml:space="preserve">                                             </w:t>
      </w:r>
      <w:r>
        <w:rPr>
          <w:sz w:val="16"/>
          <w:szCs w:val="16"/>
        </w:rPr>
        <w:tab/>
      </w:r>
      <w:r>
        <w:t>$</w:t>
      </w:r>
      <w:r>
        <w:rPr>
          <w:u w:val="single"/>
        </w:rPr>
        <w:t xml:space="preserve">                        </w:t>
      </w:r>
      <w:r>
        <w:tab/>
      </w:r>
      <w:r>
        <w:tab/>
      </w:r>
    </w:p>
    <w:p w14:paraId="678173F7" w14:textId="77777777" w:rsidR="00901589"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TOTAL TRAVEL   $</w:t>
      </w:r>
      <w:r>
        <w:rPr>
          <w:u w:val="single"/>
        </w:rPr>
        <w:t xml:space="preserve">                                 </w:t>
      </w:r>
      <w:r>
        <w:t xml:space="preserve"> </w:t>
      </w:r>
      <w:r>
        <w:rPr>
          <w:b/>
          <w:bCs/>
        </w:rPr>
        <w:t xml:space="preserve">  </w:t>
      </w:r>
    </w:p>
    <w:p w14:paraId="08729160" w14:textId="77777777" w:rsidR="00901589" w:rsidRDefault="00901589">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73C8185D" w14:textId="6C4AB0EE"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b/>
          <w:bCs/>
          <w:sz w:val="16"/>
          <w:szCs w:val="16"/>
          <w:u w:val="single"/>
        </w:rPr>
        <w:t>Note</w:t>
      </w:r>
      <w:r>
        <w:rPr>
          <w:b/>
          <w:bCs/>
          <w:sz w:val="16"/>
          <w:szCs w:val="16"/>
        </w:rPr>
        <w:t xml:space="preserve">:   Travel expenses are authorized </w:t>
      </w:r>
      <w:r w:rsidR="00294BC3">
        <w:rPr>
          <w:b/>
          <w:bCs/>
          <w:sz w:val="16"/>
          <w:szCs w:val="16"/>
        </w:rPr>
        <w:t>only for a minimum of</w:t>
      </w:r>
      <w:r>
        <w:rPr>
          <w:b/>
          <w:bCs/>
          <w:sz w:val="16"/>
          <w:szCs w:val="16"/>
        </w:rPr>
        <w:t xml:space="preserve"> 30 miles</w:t>
      </w:r>
      <w:r w:rsidR="00294BC3">
        <w:rPr>
          <w:b/>
          <w:bCs/>
          <w:sz w:val="16"/>
          <w:szCs w:val="16"/>
        </w:rPr>
        <w:t xml:space="preserve"> one-way</w:t>
      </w:r>
      <w:r>
        <w:rPr>
          <w:b/>
          <w:bCs/>
          <w:sz w:val="16"/>
          <w:szCs w:val="16"/>
        </w:rPr>
        <w:t xml:space="preserve"> </w:t>
      </w:r>
      <w:r w:rsidR="00294BC3">
        <w:rPr>
          <w:b/>
          <w:bCs/>
          <w:sz w:val="16"/>
          <w:szCs w:val="16"/>
        </w:rPr>
        <w:t>from interpreter’s residence to service location</w:t>
      </w:r>
      <w:r>
        <w:rPr>
          <w:b/>
          <w:bCs/>
          <w:sz w:val="16"/>
          <w:szCs w:val="16"/>
        </w:rPr>
        <w:t xml:space="preserve">.                                </w:t>
      </w:r>
    </w:p>
    <w:p w14:paraId="5E5BAB48"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14:paraId="7DC6E0F7" w14:textId="6E3FFF9D" w:rsidR="001E4BCA" w:rsidRDefault="00F1139B">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16"/>
          <w:szCs w:val="16"/>
        </w:rPr>
      </w:pPr>
      <w:r>
        <w:rPr>
          <w:noProof/>
        </w:rPr>
        <mc:AlternateContent>
          <mc:Choice Requires="wps">
            <w:drawing>
              <wp:anchor distT="0" distB="0" distL="114300" distR="114300" simplePos="0" relativeHeight="251668480" behindDoc="0" locked="0" layoutInCell="0" allowOverlap="1" wp14:anchorId="21A9411E" wp14:editId="7533D18B">
                <wp:simplePos x="0" y="0"/>
                <wp:positionH relativeFrom="margin">
                  <wp:posOffset>0</wp:posOffset>
                </wp:positionH>
                <wp:positionV relativeFrom="paragraph">
                  <wp:posOffset>0</wp:posOffset>
                </wp:positionV>
                <wp:extent cx="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4394"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8A3D" id="Line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XEFQIAADA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RzjBTp&#10;QKInoTjKZmE0vXEFZFRqZ0Nz9KxezJOm3x1SumqJOvBI8fVioC4LFcldSdg4Axfs+y+aQQ45eh3n&#10;dG5sFyBhAugc5bjc5OBnj+hwSMfThBRjibHOf+a6QyEosQS6EZKcnpwPFEgxpoQblN4KKaPOUqEe&#10;eKb5wzLHiHYG2vZWxGqnpWAhM9Q4e9hX0qITCbYBn6XRKYB8l2b1UbGI3HLCNtfYEyGHGPKlCnjQ&#10;EXC7RoMvfizT5WaxWeSTfDbfTPK0rieftlU+mW+zjx/qh7qq6uxnoJblRSsY4yqwGz2a5X/ngetr&#10;Gdx1c+ltJsk9ehwekB2/kXSUNKg4+GGv2WVnR6nBljH5+oSC79/uIX770Ne/AAAA//8DAFBLAwQU&#10;AAYACAAAACEAK+mcRdYAAAD/AAAADwAAAGRycy9kb3ducmV2LnhtbEyPQUvDQBCF70L/wzIFb3aj&#10;lVJiNqUoYsVDaSuep9kxCWZnw+62if/eqRe9PGZ4w5vvFavRdepMIbaeDdzOMlDElbct1wbeD883&#10;S1AxIVvsPJOBb4qwKidXBebWD7yj8z7VSkI45migSanPtY5VQw7jzPfE4n364DDJGmptAw4S7jp9&#10;l2UL7bBl+dBgT48NVV/7kzMwbt7ia/2xw6ft4WU592EzrOf3xlxPx/UDqERj+juGC76gQylMR39i&#10;G1VnQIqkXxVP5uNFdVno/9zlDwAAAP//AwBQSwECLQAUAAYACAAAACEAtoM4kv4AAADhAQAAEwAA&#10;AAAAAAAAAAAAAAAAAAAAW0NvbnRlbnRfVHlwZXNdLnhtbFBLAQItABQABgAIAAAAIQA4/SH/1gAA&#10;AJQBAAALAAAAAAAAAAAAAAAAAC8BAABfcmVscy8ucmVsc1BLAQItABQABgAIAAAAIQDiFiXEFQIA&#10;ADAEAAAOAAAAAAAAAAAAAAAAAC4CAABkcnMvZTJvRG9jLnhtbFBLAQItABQABgAIAAAAIQAr6ZxF&#10;1gAAAP8AAAAPAAAAAAAAAAAAAAAAAG8EAABkcnMvZG93bnJldi54bWxQSwUGAAAAAAQABADzAAAA&#10;cgUAAAAA&#10;" o:allowincell="f" strokecolor="#020000" strokeweight="8.22pt">
                <v:stroke linestyle="thickBetweenThin"/>
                <w10:wrap anchorx="margin"/>
              </v:line>
            </w:pict>
          </mc:Fallback>
        </mc:AlternateContent>
      </w:r>
    </w:p>
    <w:p w14:paraId="51B14E94" w14:textId="70BC9C60" w:rsidR="001E4BCA" w:rsidRDefault="00191A16">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sz w:val="16"/>
          <w:szCs w:val="16"/>
        </w:rPr>
      </w:pPr>
      <w:r>
        <w:rPr>
          <w:noProof/>
        </w:rPr>
        <mc:AlternateContent>
          <mc:Choice Requires="wps">
            <w:drawing>
              <wp:anchor distT="0" distB="0" distL="114300" distR="114300" simplePos="0" relativeHeight="251677696" behindDoc="0" locked="0" layoutInCell="0" allowOverlap="1" wp14:anchorId="0EC7FA7A" wp14:editId="28E0C781">
                <wp:simplePos x="0" y="0"/>
                <wp:positionH relativeFrom="margin">
                  <wp:posOffset>0</wp:posOffset>
                </wp:positionH>
                <wp:positionV relativeFrom="paragraph">
                  <wp:posOffset>37465</wp:posOffset>
                </wp:positionV>
                <wp:extent cx="7258050" cy="0"/>
                <wp:effectExtent l="0" t="38100" r="38100" b="381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7620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C61EF" id="Line 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95pt" to="57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IgxwEAAHYDAAAOAAAAZHJzL2Uyb0RvYy54bWysU02P2yAQvVfqf0DcGztRs11ZcfaQ7faS&#10;tpF2+wPGgG1UYBCQOPn3HcjHdttb1QsC8+bx5r3x6uFoDTuoEDW6ls9nNWfKCZTaDS3/8fL04Z6z&#10;mMBJMOhUy08q8of1+3eryTdqgSMaqQIjEhebybd8TMk3VRXFqCzEGXrl6LLHYCHRMQyVDDARuzXV&#10;oq7vqgmD9AGFipG+Pp4v+brw970S6XvfR5WYaTlpS2UNZe3yWq1X0AwB/KjFRQb8gwoL2tGjN6pH&#10;SMD2Qf9FZbUIGLFPM4G2wr7XQpUeqJt5/Uc3zyN4VXohc6K/2RT/H634dtgFpiVl95EzB5Yy2mqn&#10;2DJbM/nYEGLjdiE3J47u2W9R/IzM4WYEN6gi8eXkqWyeK6o3JfkQPT3QTV9REgb2CYtPxz7YTEkO&#10;sGOJ43SLQx0TE/Tx02J5Xy8pNXG9q6C5FvoQ0xeFluVNyw1pLsRw2MaUhUBzheR3HD5pY0raxrGJ&#10;yO9ofIjaeupddqYURzRaZmAuiWHoNiawA+TZITThz8RvYAH3ThbiUYH8fNkn0Oa8JyHGXYzJXpxd&#10;7VCediHTZY8o3KL4Moh5en4/F9Tr77L+BQAA//8DAFBLAwQUAAYACAAAACEA/fzWbdsAAAAFAQAA&#10;DwAAAGRycy9kb3ducmV2LnhtbEyPwU7DMBBE70j8g7VIXBB1Ci1q0zgVAiEkeqIFiePWXuJAvA6x&#10;2yZ/j8ulHGdmNfO2WPauEXvqQu1ZwXiUgSDW3tRcKXjbPF3PQISIbLDxTAoGCrAsz88KzI0/8Cvt&#10;17ESqYRDjgpsjG0uZdCWHIaRb4lT9uk7hzHJrpKmw0Mqd428ybI76bDmtGCxpQdL+nu9cwp+ZnqQ&#10;Xg/vz3xlVi8fbjP9so9KXV709wsQkfp4OoYjfkKHMjFt/Y5NEI2C9EhUMJ2DOIbjyW0ytn+GLAv5&#10;n778BQAA//8DAFBLAQItABQABgAIAAAAIQC2gziS/gAAAOEBAAATAAAAAAAAAAAAAAAAAAAAAABb&#10;Q29udGVudF9UeXBlc10ueG1sUEsBAi0AFAAGAAgAAAAhADj9If/WAAAAlAEAAAsAAAAAAAAAAAAA&#10;AAAALwEAAF9yZWxzLy5yZWxzUEsBAi0AFAAGAAgAAAAhACGIsiDHAQAAdgMAAA4AAAAAAAAAAAAA&#10;AAAALgIAAGRycy9lMm9Eb2MueG1sUEsBAi0AFAAGAAgAAAAhAP381m3bAAAABQEAAA8AAAAAAAAA&#10;AAAAAAAAIQQAAGRycy9kb3ducmV2LnhtbFBLBQYAAAAABAAEAPMAAAApBQAAAAA=&#10;" o:allowincell="f" strokecolor="#020000" strokeweight="6pt">
                <v:stroke linestyle="thinThin"/>
                <w10:wrap anchorx="margin"/>
              </v:line>
            </w:pict>
          </mc:Fallback>
        </mc:AlternateContent>
      </w:r>
    </w:p>
    <w:p w14:paraId="52D42FAB" w14:textId="304D6A81" w:rsidR="00A10702" w:rsidRDefault="00294BC3" w:rsidP="00191A16">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i/>
          <w:iCs/>
          <w:sz w:val="18"/>
          <w:szCs w:val="18"/>
        </w:rPr>
      </w:pPr>
      <w:r w:rsidRPr="00E55CB6">
        <w:rPr>
          <w:i/>
          <w:iCs/>
          <w:sz w:val="18"/>
          <w:szCs w:val="18"/>
        </w:rPr>
        <w:t>I certify that no other federal court unit, federal public defender, community defender organization, or other attorneys or entities obtaining interpreting services under the CJA or related statutes has been or will be billed for the services I have rendered during the same half-day or full‑day, the same period of service, any cancellation, or for my travel expenses pursuant to the contract.</w:t>
      </w:r>
    </w:p>
    <w:p w14:paraId="24FBAEC2" w14:textId="7C288D6F" w:rsidR="00191A16" w:rsidRPr="00191A16" w:rsidRDefault="00191A16" w:rsidP="00191A16">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b/>
          <w:bCs/>
        </w:rPr>
      </w:pPr>
      <w:r>
        <w:t xml:space="preserve">     </w:t>
      </w:r>
      <w:r>
        <w:tab/>
      </w:r>
      <w:r>
        <w:tab/>
      </w:r>
      <w:r>
        <w:tab/>
      </w:r>
      <w:r>
        <w:tab/>
      </w:r>
      <w:r>
        <w:tab/>
      </w:r>
      <w:r>
        <w:tab/>
      </w:r>
      <w:r>
        <w:tab/>
      </w:r>
      <w:r>
        <w:tab/>
      </w:r>
      <w:r>
        <w:tab/>
      </w:r>
      <w:r>
        <w:tab/>
      </w:r>
      <w:r>
        <w:tab/>
      </w:r>
      <w:r>
        <w:tab/>
      </w:r>
      <w:r>
        <w:tab/>
      </w:r>
      <w:r>
        <w:rPr>
          <w:b/>
          <w:bCs/>
        </w:rPr>
        <w:t>TOTAL AMOUNT CLAIMED   $</w:t>
      </w:r>
      <w:r>
        <w:rPr>
          <w:b/>
          <w:bCs/>
          <w:u w:val="single"/>
        </w:rPr>
        <w:t xml:space="preserve">                 </w:t>
      </w:r>
    </w:p>
    <w:p w14:paraId="6B093BCA" w14:textId="508ADFD3" w:rsidR="00294BC3" w:rsidRDefault="00294BC3">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B986E1" w14:textId="77777777" w:rsidR="00AC09C2" w:rsidRDefault="00AC09C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359461"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SIGNATURE OF INTERPRETER</w:t>
      </w:r>
      <w:r>
        <w:rPr>
          <w:sz w:val="16"/>
          <w:szCs w:val="16"/>
          <w:u w:val="single"/>
        </w:rPr>
        <w:t xml:space="preserve">                                                                                          </w:t>
      </w:r>
      <w:r>
        <w:rPr>
          <w:sz w:val="16"/>
          <w:szCs w:val="16"/>
        </w:rPr>
        <w:t xml:space="preserve">     </w:t>
      </w:r>
      <w:r>
        <w:t>DATE</w:t>
      </w:r>
      <w:r>
        <w:rPr>
          <w:u w:val="single"/>
        </w:rPr>
        <w:t xml:space="preserve">                                                            </w:t>
      </w:r>
    </w:p>
    <w:p w14:paraId="7AF76F2B" w14:textId="77777777" w:rsidR="00191A16" w:rsidRDefault="00191A16">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pPr>
    </w:p>
    <w:p w14:paraId="6F8A1E3C" w14:textId="3AC6E2CC" w:rsidR="001E4BCA" w:rsidRDefault="00191A16">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pPr>
      <w:r>
        <w:rPr>
          <w:noProof/>
        </w:rPr>
        <mc:AlternateContent>
          <mc:Choice Requires="wps">
            <w:drawing>
              <wp:anchor distT="0" distB="0" distL="114300" distR="114300" simplePos="0" relativeHeight="251679744" behindDoc="0" locked="0" layoutInCell="0" allowOverlap="1" wp14:anchorId="3E5EFF3B" wp14:editId="5D724F8D">
                <wp:simplePos x="0" y="0"/>
                <wp:positionH relativeFrom="margin">
                  <wp:posOffset>0</wp:posOffset>
                </wp:positionH>
                <wp:positionV relativeFrom="paragraph">
                  <wp:posOffset>37465</wp:posOffset>
                </wp:positionV>
                <wp:extent cx="7258050" cy="0"/>
                <wp:effectExtent l="0" t="38100" r="38100" b="3810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7620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D30F" id="Line 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95pt" to="57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xwEAAHYDAAAOAAAAZHJzL2Uyb0RvYy54bWysU02P2yAQvVfqf0DcGyeRsl1ZcfaQ7faS&#10;tpF2+wPGgG20wCAgsfPvO5CP7ra3qhcE5s3jzXvj9cNkDTuqEDW6hi9mc86UEyi16xv+8+Xp0z1n&#10;MYGTYNCphp9U5A+bjx/Wo6/VEgc0UgVGJC7Wo2/4kJKvqyqKQVmIM/TK0WWHwUKiY+grGWAkdmuq&#10;5Xx+V40YpA8oVIz09fF8yTeFv+uUSD+6LqrETMNJWyprKGub12qzhroP4ActLjLgH1RY0I4evVE9&#10;QgJ2CPovKqtFwIhdmgm0FXadFqr0QN0s5n908zyAV6UXMif6m03x/9GK78d9YFpSdivOHFjKaKed&#10;YqtszehjTYit24fcnJjcs9+heI3M4XYA16si8eXkqWyRK6p3JfkQPT3Qjt9QEgYOCYtPUxdspiQH&#10;2FTiON3iUFNigj5+Xq7u5ytKTVzvKqivhT7E9FWhZXnTcEOaCzEcdzFlIVBfIfkdh0/amJK2cWwk&#10;8jsaH6K2nnqXrSnFEY2WGZhLYujbrQnsCHl2CE34M/E7WMCDk4V4UCC/XPYJtDnvSYhxF2OyF2dX&#10;W5Snfch02SMKtyi+DGKenrfngvr9u2x+AQAA//8DAFBLAwQUAAYACAAAACEA/fzWbdsAAAAFAQAA&#10;DwAAAGRycy9kb3ducmV2LnhtbEyPwU7DMBBE70j8g7VIXBB1Ci1q0zgVAiEkeqIFiePWXuJAvA6x&#10;2yZ/j8ulHGdmNfO2WPauEXvqQu1ZwXiUgSDW3tRcKXjbPF3PQISIbLDxTAoGCrAsz88KzI0/8Cvt&#10;17ESqYRDjgpsjG0uZdCWHIaRb4lT9uk7hzHJrpKmw0Mqd428ybI76bDmtGCxpQdL+nu9cwp+ZnqQ&#10;Xg/vz3xlVi8fbjP9so9KXV709wsQkfp4OoYjfkKHMjFt/Y5NEI2C9EhUMJ2DOIbjyW0ytn+GLAv5&#10;n778BQAA//8DAFBLAQItABQABgAIAAAAIQC2gziS/gAAAOEBAAATAAAAAAAAAAAAAAAAAAAAAABb&#10;Q29udGVudF9UeXBlc10ueG1sUEsBAi0AFAAGAAgAAAAhADj9If/WAAAAlAEAAAsAAAAAAAAAAAAA&#10;AAAALwEAAF9yZWxzLy5yZWxzUEsBAi0AFAAGAAgAAAAhAIn4T+XHAQAAdgMAAA4AAAAAAAAAAAAA&#10;AAAALgIAAGRycy9lMm9Eb2MueG1sUEsBAi0AFAAGAAgAAAAhAP381m3bAAAABQEAAA8AAAAAAAAA&#10;AAAAAAAAIQQAAGRycy9kb3ducmV2LnhtbFBLBQYAAAAABAAEAPMAAAApBQAAAAA=&#10;" o:allowincell="f" strokecolor="#020000" strokeweight="6pt">
                <v:stroke linestyle="thinThin"/>
                <w10:wrap anchorx="margin"/>
              </v:line>
            </w:pict>
          </mc:Fallback>
        </mc:AlternateContent>
      </w:r>
    </w:p>
    <w:p w14:paraId="34736856" w14:textId="77777777" w:rsidR="00AC09C2" w:rsidRDefault="00AC09C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3E866F" w14:textId="77777777" w:rsidR="00AC09C2" w:rsidRDefault="00AC09C2">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6CB33" w14:textId="50353CC8" w:rsidR="001E4BCA" w:rsidRDefault="00CE352D">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APPROVED BY - STAFF</w:t>
      </w:r>
      <w:r w:rsidR="001E4BCA">
        <w:t xml:space="preserve"> </w:t>
      </w:r>
      <w:r w:rsidR="00342748">
        <w:t>INTERPRETER</w:t>
      </w:r>
      <w:r w:rsidR="001E4BCA">
        <w:rPr>
          <w:u w:val="single"/>
        </w:rPr>
        <w:t xml:space="preserve">                                           </w:t>
      </w:r>
      <w:r w:rsidR="00A10702">
        <w:rPr>
          <w:u w:val="single"/>
        </w:rPr>
        <w:t xml:space="preserve"> </w:t>
      </w:r>
      <w:r w:rsidR="001E4BCA">
        <w:rPr>
          <w:u w:val="single"/>
        </w:rPr>
        <w:t xml:space="preserve">               </w:t>
      </w:r>
      <w:r w:rsidR="001E4BCA">
        <w:t xml:space="preserve">    DATE</w:t>
      </w:r>
      <w:r w:rsidR="001E4BCA">
        <w:rPr>
          <w:u w:val="single"/>
        </w:rPr>
        <w:t xml:space="preserve">                                                             </w:t>
      </w:r>
    </w:p>
    <w:p w14:paraId="1F9E307B"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pPr>
    </w:p>
    <w:p w14:paraId="51E486F9" w14:textId="7A6C1755" w:rsidR="008E4EF0" w:rsidRDefault="001E4BCA" w:rsidP="00EB52CB">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b/>
          <w:bCs/>
          <w:sz w:val="18"/>
          <w:szCs w:val="18"/>
          <w:u w:val="single"/>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56B03912" w14:textId="77777777" w:rsidR="00EB52CB" w:rsidRDefault="00EB52CB">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szCs w:val="18"/>
          <w:u w:val="single"/>
        </w:rPr>
      </w:pPr>
    </w:p>
    <w:p w14:paraId="471AD91F" w14:textId="1FC7FFE2"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szCs w:val="18"/>
          <w:u w:val="single"/>
        </w:rPr>
      </w:pPr>
      <w:r>
        <w:rPr>
          <w:b/>
          <w:bCs/>
          <w:sz w:val="18"/>
          <w:szCs w:val="18"/>
          <w:u w:val="single"/>
        </w:rPr>
        <w:t>MAIL or DELIVER STATEMENT TO:</w:t>
      </w:r>
      <w:r>
        <w:rPr>
          <w:b/>
          <w:bCs/>
          <w:sz w:val="18"/>
          <w:szCs w:val="18"/>
        </w:rPr>
        <w:tab/>
      </w:r>
      <w:r>
        <w:rPr>
          <w:b/>
          <w:bCs/>
          <w:sz w:val="18"/>
          <w:szCs w:val="18"/>
        </w:rPr>
        <w:tab/>
      </w:r>
    </w:p>
    <w:p w14:paraId="6C084BDB"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 xml:space="preserve">U.S. District Court - District of Nebraska </w:t>
      </w:r>
    </w:p>
    <w:p w14:paraId="15530959"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Shared Administrative Services</w:t>
      </w:r>
    </w:p>
    <w:p w14:paraId="2D9A4751"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111 S. 18</w:t>
      </w:r>
      <w:r>
        <w:rPr>
          <w:sz w:val="18"/>
          <w:szCs w:val="18"/>
          <w:vertAlign w:val="superscript"/>
        </w:rPr>
        <w:t>th</w:t>
      </w:r>
      <w:r>
        <w:rPr>
          <w:sz w:val="18"/>
          <w:szCs w:val="18"/>
        </w:rPr>
        <w:t xml:space="preserve"> Plaza, Suite 1152</w:t>
      </w:r>
    </w:p>
    <w:p w14:paraId="12AEB9CF"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Omaha, NE 68102-1322</w:t>
      </w:r>
    </w:p>
    <w:p w14:paraId="541AE355" w14:textId="7777777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14:paraId="2690295E" w14:textId="0B712D67" w:rsidR="001E4BCA" w:rsidRDefault="001E4BCA">
      <w:pPr>
        <w:tabs>
          <w:tab w:val="left" w:pos="-9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pPr>
      <w:r>
        <w:rPr>
          <w:sz w:val="14"/>
          <w:szCs w:val="14"/>
        </w:rPr>
        <w:t>INTERP_STMTFRM_LANG.WPD</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C3179E">
        <w:rPr>
          <w:sz w:val="14"/>
          <w:szCs w:val="14"/>
        </w:rPr>
        <w:tab/>
      </w:r>
      <w:r w:rsidR="00C3179E">
        <w:rPr>
          <w:sz w:val="14"/>
          <w:szCs w:val="14"/>
        </w:rPr>
        <w:tab/>
      </w:r>
      <w:r w:rsidR="00C3179E">
        <w:rPr>
          <w:sz w:val="14"/>
          <w:szCs w:val="14"/>
        </w:rPr>
        <w:tab/>
      </w:r>
      <w:r w:rsidR="00E14F59">
        <w:rPr>
          <w:sz w:val="14"/>
          <w:szCs w:val="14"/>
        </w:rPr>
        <w:tab/>
        <w:t xml:space="preserve">   Form Revision Date</w:t>
      </w:r>
      <w:r w:rsidR="005016BD">
        <w:rPr>
          <w:sz w:val="14"/>
          <w:szCs w:val="14"/>
        </w:rPr>
        <w:t xml:space="preserve">: </w:t>
      </w:r>
      <w:r w:rsidR="000A37C5">
        <w:rPr>
          <w:sz w:val="14"/>
          <w:szCs w:val="14"/>
        </w:rPr>
        <w:t>01/04/2024</w:t>
      </w:r>
    </w:p>
    <w:sectPr w:rsidR="001E4BCA">
      <w:type w:val="continuous"/>
      <w:pgSz w:w="12240" w:h="15840"/>
      <w:pgMar w:top="270" w:right="360" w:bottom="360" w:left="45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BB"/>
    <w:rsid w:val="000A37C5"/>
    <w:rsid w:val="00157486"/>
    <w:rsid w:val="00191A16"/>
    <w:rsid w:val="001E4BCA"/>
    <w:rsid w:val="00294BC3"/>
    <w:rsid w:val="002B05BB"/>
    <w:rsid w:val="00342748"/>
    <w:rsid w:val="00357C59"/>
    <w:rsid w:val="00380647"/>
    <w:rsid w:val="003C0CFF"/>
    <w:rsid w:val="004B1F1C"/>
    <w:rsid w:val="005016BD"/>
    <w:rsid w:val="0055632C"/>
    <w:rsid w:val="00574ADE"/>
    <w:rsid w:val="005F2571"/>
    <w:rsid w:val="006146E8"/>
    <w:rsid w:val="00695E5C"/>
    <w:rsid w:val="006C1E8C"/>
    <w:rsid w:val="006F030E"/>
    <w:rsid w:val="007356EC"/>
    <w:rsid w:val="008537D4"/>
    <w:rsid w:val="008B685A"/>
    <w:rsid w:val="008E4EF0"/>
    <w:rsid w:val="00901589"/>
    <w:rsid w:val="00942856"/>
    <w:rsid w:val="009A2FAC"/>
    <w:rsid w:val="00A10702"/>
    <w:rsid w:val="00A13210"/>
    <w:rsid w:val="00A260B5"/>
    <w:rsid w:val="00A77073"/>
    <w:rsid w:val="00AC09C2"/>
    <w:rsid w:val="00B8769C"/>
    <w:rsid w:val="00BA3FE1"/>
    <w:rsid w:val="00C3179E"/>
    <w:rsid w:val="00C838F4"/>
    <w:rsid w:val="00CD28EE"/>
    <w:rsid w:val="00CE352D"/>
    <w:rsid w:val="00D078CC"/>
    <w:rsid w:val="00D95C43"/>
    <w:rsid w:val="00DA2EBC"/>
    <w:rsid w:val="00DA3140"/>
    <w:rsid w:val="00E11F6F"/>
    <w:rsid w:val="00E14F59"/>
    <w:rsid w:val="00E55CB6"/>
    <w:rsid w:val="00E655F8"/>
    <w:rsid w:val="00EB52CB"/>
    <w:rsid w:val="00EC7066"/>
    <w:rsid w:val="00F1139B"/>
    <w:rsid w:val="00FB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07C33"/>
  <w14:defaultImageDpi w14:val="96"/>
  <w15:docId w15:val="{F954CD88-4C32-4EAE-9B11-13CEAA52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4265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L. Smedra</dc:creator>
  <cp:lastModifiedBy>Don Arnett</cp:lastModifiedBy>
  <cp:revision>2</cp:revision>
  <cp:lastPrinted>2024-01-04T14:23:00Z</cp:lastPrinted>
  <dcterms:created xsi:type="dcterms:W3CDTF">2025-01-16T21:12:00Z</dcterms:created>
  <dcterms:modified xsi:type="dcterms:W3CDTF">2025-01-16T21:12:00Z</dcterms:modified>
</cp:coreProperties>
</file>